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F88" w:rsidRPr="004E72D2" w:rsidRDefault="007E6F88" w:rsidP="004E72D2">
      <w:pPr>
        <w:rPr>
          <w:b/>
          <w:szCs w:val="24"/>
          <w:lang w:val="sr-Cyrl-RS"/>
        </w:rPr>
      </w:pPr>
    </w:p>
    <w:p w:rsidR="00C94927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386560" w:rsidRPr="00386560" w:rsidRDefault="00386560" w:rsidP="007E6F88">
      <w:pPr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CE48AE">
        <w:fldChar w:fldCharType="begin"/>
      </w:r>
      <w:r w:rsidR="00CE48AE">
        <w:instrText xml:space="preserve"> HYPERLINK "http://www.vudedinje.com" </w:instrText>
      </w:r>
      <w:r w:rsidR="00CE48A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CE48A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CE48AE">
        <w:rPr>
          <w:rFonts w:eastAsia="Times New Roman" w:cs="Times New Roman"/>
          <w:szCs w:val="24"/>
          <w:lang w:val="sr-Cyrl-RS"/>
        </w:rPr>
        <w:t>5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CE48AE">
        <w:rPr>
          <w:szCs w:val="24"/>
          <w:lang w:val="ru-RU"/>
        </w:rPr>
        <w:t>Потрошни материјал и резервни делови за пољопривреду</w:t>
      </w:r>
      <w:r w:rsidR="00DD24AA">
        <w:rPr>
          <w:szCs w:val="24"/>
        </w:rPr>
        <w:t xml:space="preserve"> - </w:t>
      </w:r>
      <w:r w:rsidR="007E6F88">
        <w:rPr>
          <w:lang w:val="ru-RU"/>
        </w:rPr>
        <w:t xml:space="preserve">Партија </w:t>
      </w:r>
      <w:r w:rsidR="007E6F88">
        <w:t>4</w:t>
      </w:r>
      <w:r w:rsidR="007E6F88">
        <w:rPr>
          <w:lang w:val="ru-RU"/>
        </w:rPr>
        <w:t xml:space="preserve">: </w:t>
      </w:r>
      <w:r w:rsidR="007E6F88">
        <w:rPr>
          <w:lang w:val="sr-Cyrl-RS"/>
        </w:rPr>
        <w:t>Уља и мазива</w:t>
      </w:r>
      <w:r w:rsidR="00386560">
        <w:rPr>
          <w:lang w:val="ru-RU"/>
        </w:rPr>
        <w:t xml:space="preserve"> за ВЕ Ковин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CE48AE" w:rsidRDefault="00CE48A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34300000</w:t>
      </w:r>
      <w:r>
        <w:rPr>
          <w:bCs/>
        </w:rPr>
        <w:t xml:space="preserve"> – </w:t>
      </w:r>
      <w:r>
        <w:rPr>
          <w:bCs/>
          <w:lang w:val="sr-Cyrl-RS"/>
        </w:rPr>
        <w:t>Делови и прибор за возила и њихове моторе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="00A02595">
        <w:rPr>
          <w:rFonts w:eastAsia="Times New Roman" w:cs="Times New Roman"/>
          <w:szCs w:val="20"/>
          <w:lang w:val="sr-Cyrl-RS"/>
        </w:rPr>
        <w:t>=</w:t>
      </w:r>
      <w:r w:rsidR="007E6F88">
        <w:rPr>
          <w:rFonts w:eastAsia="Times New Roman" w:cs="Times New Roman"/>
          <w:szCs w:val="20"/>
          <w:lang w:val="sr-Cyrl-RS"/>
        </w:rPr>
        <w:t>509.000</w:t>
      </w:r>
      <w:r w:rsidR="00A02595">
        <w:rPr>
          <w:rFonts w:eastAsia="Times New Roman" w:cs="Times New Roman"/>
          <w:szCs w:val="20"/>
        </w:rPr>
        <w:t>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1C07F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DD24AA">
        <w:rPr>
          <w:lang w:val="sr-Cyrl-CS"/>
        </w:rPr>
        <w:t>на ВЕ Ковин у Ковину, Немањина бр. 16</w:t>
      </w:r>
      <w:r w:rsidR="00CE48AE">
        <w:rPr>
          <w:lang w:val="sr-Cyrl-CS"/>
        </w:rPr>
        <w:t>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386560" w:rsidRPr="006A52EF" w:rsidRDefault="001C07F5" w:rsidP="006A52EF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6A52EF" w:rsidRPr="007B7148" w:rsidRDefault="006A52EF" w:rsidP="006A52EF">
      <w:pPr>
        <w:jc w:val="both"/>
        <w:rPr>
          <w:lang w:val="sr-Cyrl-CS"/>
        </w:rPr>
      </w:pPr>
      <w:r w:rsidRPr="007B7148">
        <w:rPr>
          <w:lang w:val="sr-Cyrl-CS"/>
        </w:rPr>
        <w:t xml:space="preserve">Укупна количина добара представља процењене – оквирне потребе наручиоца за период од годину дана, на који се закључује купопродајни уговор, те Наручилац указује Понуђачима да у периоду реализације уговора, у зависности од стварних потреба Наручиоца и/или наступања оправданих околности, количина робе која ће се набављати могу бити мање од </w:t>
      </w:r>
      <w:r>
        <w:rPr>
          <w:lang w:val="sr-Cyrl-CS"/>
        </w:rPr>
        <w:t>укупно уговорене количине. П</w:t>
      </w:r>
      <w:r w:rsidRPr="007B7148">
        <w:rPr>
          <w:lang w:val="sr-Cyrl-CS"/>
        </w:rPr>
        <w:t>онуђач се унапред упознаје са могућношћу да укупно уговрени обим купопродаје не буде остварен у целости, те учешћем у овој јавној набавци потврђује да неће захтевати испуњење уговора или постављати било какав други облигациони захтев према Наручиоцу у случају наступања истог.</w:t>
      </w:r>
    </w:p>
    <w:p w:rsidR="006A52EF" w:rsidRPr="007261F7" w:rsidRDefault="006A52EF" w:rsidP="006A52EF">
      <w:pPr>
        <w:jc w:val="both"/>
        <w:rPr>
          <w:lang w:val="sr-Cyrl-CS"/>
        </w:rPr>
      </w:pPr>
      <w:r w:rsidRPr="00492A04">
        <w:rPr>
          <w:lang w:val="sr-Cyrl-CS"/>
        </w:rPr>
        <w:t>Количина и опис добара који су предмет ове</w:t>
      </w:r>
      <w:r>
        <w:rPr>
          <w:lang w:val="sr-Cyrl-CS"/>
        </w:rPr>
        <w:t xml:space="preserve"> јавне набавке дати су у табели: Техничка спецификација.</w:t>
      </w:r>
    </w:p>
    <w:p w:rsidR="006A52EF" w:rsidRDefault="006A52EF" w:rsidP="006A52EF">
      <w:pPr>
        <w:jc w:val="both"/>
        <w:rPr>
          <w:lang w:val="sr-Cyrl-CS"/>
        </w:rPr>
      </w:pPr>
    </w:p>
    <w:p w:rsidR="006A52EF" w:rsidRDefault="006A52EF" w:rsidP="006A52EF">
      <w:pPr>
        <w:jc w:val="both"/>
        <w:rPr>
          <w:lang w:val="sr-Cyrl-CS"/>
        </w:rPr>
      </w:pPr>
      <w:r w:rsidRPr="007261F7">
        <w:rPr>
          <w:lang w:val="sr-Cyrl-CS"/>
        </w:rPr>
        <w:t>Контрола испоручених добара се врши од стране стручне службе наручиоца.</w:t>
      </w:r>
    </w:p>
    <w:p w:rsidR="006A52EF" w:rsidRDefault="006A52EF" w:rsidP="006A52EF">
      <w:pPr>
        <w:jc w:val="both"/>
        <w:rPr>
          <w:lang w:val="sr-Cyrl-CS"/>
        </w:rPr>
      </w:pPr>
      <w:r w:rsidRPr="007261F7">
        <w:rPr>
          <w:lang w:val="sr-Cyrl-CS"/>
        </w:rPr>
        <w:t xml:space="preserve">Гарантни рок за за </w:t>
      </w:r>
      <w:r>
        <w:rPr>
          <w:lang w:val="sr-Cyrl-CS"/>
        </w:rPr>
        <w:t>предмет</w:t>
      </w:r>
      <w:r w:rsidRPr="007261F7">
        <w:rPr>
          <w:lang w:val="sr-Cyrl-CS"/>
        </w:rPr>
        <w:t>на добра не</w:t>
      </w:r>
      <w:r>
        <w:rPr>
          <w:lang w:val="sr-Cyrl-CS"/>
        </w:rPr>
        <w:t xml:space="preserve"> </w:t>
      </w:r>
      <w:r w:rsidRPr="007261F7">
        <w:rPr>
          <w:lang w:val="sr-Cyrl-CS"/>
        </w:rPr>
        <w:t>може бити мањи од гарантног рока наведеног</w:t>
      </w:r>
      <w:r>
        <w:rPr>
          <w:lang w:val="sr-Cyrl-CS"/>
        </w:rPr>
        <w:t xml:space="preserve"> у  произвођачкој спецификацији.</w:t>
      </w:r>
    </w:p>
    <w:p w:rsidR="006A52EF" w:rsidRDefault="006A52EF" w:rsidP="006A52EF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7E6F88" w:rsidRDefault="007E6F88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7E6F88" w:rsidRDefault="007E6F88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7E6F88" w:rsidRDefault="007E6F88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7E6F88" w:rsidRDefault="007E6F88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7E6F88" w:rsidRDefault="007E6F88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7E6F88" w:rsidRDefault="007E6F88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DB01F7" w:rsidRDefault="001C07F5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9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6A52EF">
        <w:rPr>
          <w:rFonts w:eastAsia="Times New Roman" w:cs="Times New Roman"/>
          <w:szCs w:val="24"/>
          <w:lang w:val="sr-Cyrl-RS"/>
        </w:rPr>
        <w:t xml:space="preserve">ТЕХНИЧКА </w:t>
      </w:r>
      <w:r w:rsidR="004E72D2">
        <w:rPr>
          <w:rFonts w:eastAsia="Times New Roman" w:cs="Times New Roman"/>
          <w:szCs w:val="24"/>
          <w:lang w:val="sr-Cyrl-RS"/>
        </w:rPr>
        <w:t>СПЕЦИФИКАЦИЈА ДОБАРА</w:t>
      </w:r>
      <w:r w:rsidR="00D0357E">
        <w:rPr>
          <w:rFonts w:eastAsia="Times New Roman" w:cs="Times New Roman"/>
          <w:szCs w:val="24"/>
          <w:lang w:val="sr-Cyrl-RS"/>
        </w:rPr>
        <w:t>:</w:t>
      </w:r>
    </w:p>
    <w:p w:rsidR="007E6F88" w:rsidRDefault="007E6F88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6"/>
        <w:gridCol w:w="5028"/>
        <w:gridCol w:w="1984"/>
        <w:gridCol w:w="2126"/>
      </w:tblGrid>
      <w:tr w:rsidR="007E6F88" w:rsidRPr="007E6F88" w:rsidTr="007E6F88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рб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Кол.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Моторно уље  САЕ-30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100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Моторно уље 15W40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100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  <w:t>Моторно уље Мобил Делвац МХ  15W40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150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 w:val="20"/>
                <w:szCs w:val="20"/>
                <w:lang w:eastAsia="sr-Latn-RS"/>
              </w:rPr>
              <w:t>Мот. уље Мобил Делвац МХ ЕСП 15W40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60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Лист маст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кг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30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Диференцијално уље САЕ-90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80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Хидраулично уље Агри супер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100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Хидрулично уље ХД-46 Мобил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100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9.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Хидраулично уље Хидрол 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100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10.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Антифриз 100%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50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11.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Антифриз Г12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60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Средство за прање мотора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7E6F88" w:rsidRPr="007E6F88" w:rsidTr="007E6F88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13.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Двотактол уље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6F88" w:rsidRPr="007E6F88" w:rsidRDefault="007E6F88" w:rsidP="007E6F88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7E6F88">
              <w:rPr>
                <w:rFonts w:eastAsia="Times New Roman" w:cs="Times New Roman"/>
                <w:color w:val="000000"/>
                <w:szCs w:val="24"/>
                <w:lang w:eastAsia="sr-Latn-RS"/>
              </w:rPr>
              <w:t>5</w:t>
            </w:r>
          </w:p>
        </w:tc>
      </w:tr>
    </w:tbl>
    <w:p w:rsidR="007E6F88" w:rsidRDefault="007E6F88" w:rsidP="00DB01F7">
      <w:pPr>
        <w:jc w:val="both"/>
        <w:rPr>
          <w:rFonts w:eastAsia="Times New Roman" w:cs="Times New Roman"/>
          <w:szCs w:val="24"/>
        </w:rPr>
      </w:pPr>
    </w:p>
    <w:p w:rsidR="00A02595" w:rsidRDefault="00A02595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  <w:lang w:val="sr-Cyrl-RS"/>
        </w:rPr>
      </w:pPr>
      <w:bookmarkStart w:id="0" w:name="_GoBack"/>
      <w:bookmarkEnd w:id="0"/>
    </w:p>
    <w:sectPr w:rsidR="00DD24AA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334740"/>
    <w:rsid w:val="00386560"/>
    <w:rsid w:val="003A4477"/>
    <w:rsid w:val="003D4FEE"/>
    <w:rsid w:val="004E72D2"/>
    <w:rsid w:val="00520D6D"/>
    <w:rsid w:val="00585CD9"/>
    <w:rsid w:val="005D35A9"/>
    <w:rsid w:val="006271BD"/>
    <w:rsid w:val="0066588D"/>
    <w:rsid w:val="006A52EF"/>
    <w:rsid w:val="006C4745"/>
    <w:rsid w:val="006F5D42"/>
    <w:rsid w:val="00744F86"/>
    <w:rsid w:val="007A74A0"/>
    <w:rsid w:val="007E6F88"/>
    <w:rsid w:val="007F2BA0"/>
    <w:rsid w:val="00822823"/>
    <w:rsid w:val="00843F7B"/>
    <w:rsid w:val="00856C98"/>
    <w:rsid w:val="00876A82"/>
    <w:rsid w:val="00912A3A"/>
    <w:rsid w:val="009404BC"/>
    <w:rsid w:val="00A02595"/>
    <w:rsid w:val="00A4492C"/>
    <w:rsid w:val="00A86EC2"/>
    <w:rsid w:val="00AF0053"/>
    <w:rsid w:val="00AF0DB2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CE48AE"/>
    <w:rsid w:val="00D0357E"/>
    <w:rsid w:val="00D959EF"/>
    <w:rsid w:val="00DB01F7"/>
    <w:rsid w:val="00DC6768"/>
    <w:rsid w:val="00DD24AA"/>
    <w:rsid w:val="00E16D97"/>
    <w:rsid w:val="00E8052B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8D679-452E-47B4-AFC6-B1B7BFEF3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52</cp:revision>
  <dcterms:created xsi:type="dcterms:W3CDTF">2020-08-05T12:07:00Z</dcterms:created>
  <dcterms:modified xsi:type="dcterms:W3CDTF">2021-03-19T13:01:00Z</dcterms:modified>
</cp:coreProperties>
</file>